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FC5" w:rsidRDefault="0094203A">
      <w:pPr>
        <w:ind w:firstLine="700"/>
        <w:jc w:val="righ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Проект</w:t>
      </w:r>
    </w:p>
    <w:p w:rsidR="001A1FC5" w:rsidRDefault="001A1FC5">
      <w:pPr>
        <w:ind w:firstLine="700"/>
        <w:jc w:val="right"/>
        <w:rPr>
          <w:rFonts w:ascii="Times New Roman" w:hAnsi="Times New Roman" w:cs="Times New Roman"/>
          <w:szCs w:val="28"/>
        </w:rPr>
      </w:pPr>
    </w:p>
    <w:p w:rsidR="001A1FC5" w:rsidRDefault="001A1FC5">
      <w:pPr>
        <w:jc w:val="center"/>
        <w:rPr>
          <w:rFonts w:ascii="Times New Roman" w:hAnsi="Times New Roman" w:cs="Times New Roman"/>
          <w:szCs w:val="28"/>
        </w:rPr>
      </w:pPr>
    </w:p>
    <w:p w:rsidR="001A1FC5" w:rsidRDefault="001A1FC5">
      <w:pPr>
        <w:jc w:val="center"/>
        <w:rPr>
          <w:rFonts w:ascii="Times New Roman" w:hAnsi="Times New Roman" w:cs="Times New Roman"/>
          <w:szCs w:val="28"/>
        </w:rPr>
      </w:pPr>
    </w:p>
    <w:p w:rsidR="001A1FC5" w:rsidRDefault="001A1FC5">
      <w:pPr>
        <w:jc w:val="center"/>
        <w:rPr>
          <w:rFonts w:ascii="Times New Roman" w:hAnsi="Times New Roman" w:cs="Times New Roman"/>
          <w:szCs w:val="28"/>
        </w:rPr>
      </w:pPr>
    </w:p>
    <w:p w:rsidR="001A1FC5" w:rsidRDefault="0094203A">
      <w:pPr>
        <w:jc w:val="center"/>
        <w:outlineLvl w:val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ПРАВИТЕЛЬСТВО КАБАРДИНО-БАЛКАРСКОЙ РЕСПУБЛИКИ</w:t>
      </w:r>
    </w:p>
    <w:p w:rsidR="001A1FC5" w:rsidRDefault="001A1FC5">
      <w:pPr>
        <w:jc w:val="center"/>
        <w:rPr>
          <w:rFonts w:ascii="Times New Roman" w:hAnsi="Times New Roman" w:cs="Times New Roman"/>
          <w:szCs w:val="28"/>
        </w:rPr>
      </w:pPr>
    </w:p>
    <w:p w:rsidR="001A1FC5" w:rsidRDefault="001A1FC5">
      <w:pPr>
        <w:jc w:val="center"/>
        <w:rPr>
          <w:rFonts w:ascii="Times New Roman" w:hAnsi="Times New Roman" w:cs="Times New Roman"/>
          <w:szCs w:val="28"/>
        </w:rPr>
      </w:pPr>
    </w:p>
    <w:p w:rsidR="001A1FC5" w:rsidRDefault="001A1FC5">
      <w:pPr>
        <w:jc w:val="center"/>
        <w:rPr>
          <w:rFonts w:ascii="Times New Roman" w:hAnsi="Times New Roman" w:cs="Times New Roman"/>
          <w:szCs w:val="28"/>
        </w:rPr>
      </w:pPr>
    </w:p>
    <w:p w:rsidR="001A1FC5" w:rsidRDefault="0094203A">
      <w:pPr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Р А С П О Р Я Ж Е Н И Е</w:t>
      </w:r>
    </w:p>
    <w:p w:rsidR="001A1FC5" w:rsidRDefault="001A1FC5">
      <w:pPr>
        <w:jc w:val="center"/>
        <w:rPr>
          <w:rFonts w:ascii="Times New Roman" w:hAnsi="Times New Roman" w:cs="Times New Roman"/>
          <w:szCs w:val="28"/>
        </w:rPr>
      </w:pPr>
    </w:p>
    <w:p w:rsidR="001A1FC5" w:rsidRDefault="001A1FC5">
      <w:pPr>
        <w:jc w:val="center"/>
        <w:rPr>
          <w:rFonts w:ascii="Times New Roman" w:hAnsi="Times New Roman" w:cs="Times New Roman"/>
          <w:szCs w:val="28"/>
        </w:rPr>
      </w:pPr>
    </w:p>
    <w:p w:rsidR="001A1FC5" w:rsidRDefault="001A1FC5">
      <w:pPr>
        <w:jc w:val="center"/>
        <w:rPr>
          <w:rFonts w:ascii="Times New Roman" w:hAnsi="Times New Roman" w:cs="Times New Roman"/>
          <w:szCs w:val="28"/>
        </w:rPr>
      </w:pPr>
    </w:p>
    <w:p w:rsidR="001A1FC5" w:rsidRDefault="009420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Нальчик</w:t>
      </w:r>
    </w:p>
    <w:p w:rsidR="001A1FC5" w:rsidRDefault="001A1FC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A1FC5" w:rsidRDefault="001A1FC5">
      <w:pPr>
        <w:jc w:val="center"/>
        <w:rPr>
          <w:rFonts w:ascii="Times New Roman" w:hAnsi="Times New Roman" w:cs="Times New Roman"/>
        </w:rPr>
      </w:pPr>
    </w:p>
    <w:p w:rsidR="001A1FC5" w:rsidRDefault="001A1FC5">
      <w:pPr>
        <w:jc w:val="center"/>
        <w:rPr>
          <w:rFonts w:ascii="Times New Roman" w:hAnsi="Times New Roman" w:cs="Times New Roman"/>
        </w:rPr>
      </w:pPr>
    </w:p>
    <w:p w:rsidR="007F3BC0" w:rsidRDefault="0094203A" w:rsidP="007F3BC0">
      <w:pPr>
        <w:ind w:firstLine="709"/>
        <w:jc w:val="both"/>
      </w:pPr>
      <w:r>
        <w:rPr>
          <w:rFonts w:ascii="Times New Roman" w:hAnsi="Times New Roman" w:cs="Times New Roman"/>
        </w:rPr>
        <w:t xml:space="preserve">1. </w:t>
      </w:r>
      <w:r w:rsidR="007F3BC0">
        <w:rPr>
          <w:rFonts w:ascii="Times New Roman" w:hAnsi="Times New Roman" w:cs="Times New Roman"/>
        </w:rPr>
        <w:t xml:space="preserve">Внести в состав </w:t>
      </w:r>
      <w:bookmarkStart w:id="0" w:name="_Hlk104374580"/>
      <w:r w:rsidR="007F3BC0">
        <w:rPr>
          <w:rFonts w:ascii="Times New Roman" w:hAnsi="Times New Roman" w:cs="Times New Roman"/>
        </w:rPr>
        <w:t xml:space="preserve">Комиссии по вопросам снижения административных барьеров, оптимизации и повышения качества предоставления государственных и муниципальных услуг, в том числе </w:t>
      </w:r>
      <w:r w:rsidR="007F3BC0">
        <w:rPr>
          <w:rFonts w:ascii="Times New Roman" w:hAnsi="Times New Roman" w:cs="Times New Roman"/>
        </w:rPr>
        <w:br/>
        <w:t>на базе многофункциональных центров предоставления государственных и муниципальных услуг, в Кабардино-Балкарской Республике, утвержденный распоряжением Правительства Кабардино-Балкарской Республики от 30 декабря 2020 г. № 627-рп</w:t>
      </w:r>
      <w:bookmarkEnd w:id="0"/>
      <w:r w:rsidR="007F3BC0">
        <w:rPr>
          <w:rFonts w:ascii="Times New Roman" w:hAnsi="Times New Roman" w:cs="Times New Roman"/>
        </w:rPr>
        <w:t>, следующие изменения:</w:t>
      </w:r>
    </w:p>
    <w:p w:rsidR="007F3BC0" w:rsidRDefault="007F3BC0" w:rsidP="007F3BC0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включить в состав Комиссии следующих лиц:</w:t>
      </w:r>
    </w:p>
    <w:p w:rsidR="007F3BC0" w:rsidRDefault="007F3BC0" w:rsidP="007F3BC0">
      <w:pPr>
        <w:ind w:firstLine="709"/>
        <w:jc w:val="both"/>
        <w:rPr>
          <w:rFonts w:ascii="Times New Roman" w:hAnsi="Times New Roman" w:cs="Times New Roman"/>
        </w:rPr>
      </w:pPr>
    </w:p>
    <w:tbl>
      <w:tblPr>
        <w:tblW w:w="893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2127"/>
        <w:gridCol w:w="425"/>
        <w:gridCol w:w="6379"/>
      </w:tblGrid>
      <w:tr w:rsidR="007F3BC0" w:rsidTr="00FF204D">
        <w:tc>
          <w:tcPr>
            <w:tcW w:w="2127" w:type="dxa"/>
          </w:tcPr>
          <w:p w:rsidR="007F3BC0" w:rsidRDefault="007F3BC0" w:rsidP="00FF204D">
            <w:pPr>
              <w:spacing w:before="40" w:after="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Ашабоков Ж.Б.</w:t>
            </w:r>
          </w:p>
        </w:tc>
        <w:tc>
          <w:tcPr>
            <w:tcW w:w="425" w:type="dxa"/>
          </w:tcPr>
          <w:p w:rsidR="007F3BC0" w:rsidRDefault="007F3BC0" w:rsidP="00FF20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6379" w:type="dxa"/>
          </w:tcPr>
          <w:p w:rsidR="007F3BC0" w:rsidRDefault="007F3BC0" w:rsidP="00FF204D">
            <w:pPr>
              <w:spacing w:before="40" w:after="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министра</w:t>
            </w:r>
            <w:r w:rsidRPr="00CF7B7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цифрового</w:t>
            </w:r>
            <w:r w:rsidRPr="00CF7B75">
              <w:rPr>
                <w:rFonts w:ascii="Times New Roman" w:hAnsi="Times New Roman" w:cs="Times New Roman"/>
              </w:rPr>
              <w:t xml:space="preserve"> развития</w:t>
            </w:r>
            <w:r>
              <w:rPr>
                <w:rFonts w:ascii="Times New Roman" w:hAnsi="Times New Roman" w:cs="Times New Roman"/>
              </w:rPr>
              <w:t xml:space="preserve">, связи </w:t>
            </w:r>
            <w:r>
              <w:rPr>
                <w:rFonts w:ascii="Times New Roman" w:hAnsi="Times New Roman" w:cs="Times New Roman"/>
              </w:rPr>
              <w:br/>
              <w:t>и массовых коммуникаций</w:t>
            </w:r>
            <w:r w:rsidRPr="00CF7B75">
              <w:rPr>
                <w:rFonts w:ascii="Times New Roman" w:hAnsi="Times New Roman" w:cs="Times New Roman"/>
              </w:rPr>
              <w:t xml:space="preserve"> Кабардино-Балкарской Республики (секретарь Комиссии)</w:t>
            </w:r>
          </w:p>
        </w:tc>
      </w:tr>
      <w:tr w:rsidR="007F3BC0" w:rsidTr="00FF204D">
        <w:tc>
          <w:tcPr>
            <w:tcW w:w="2127" w:type="dxa"/>
          </w:tcPr>
          <w:p w:rsidR="007F3BC0" w:rsidRDefault="007F3BC0" w:rsidP="00FF204D">
            <w:pPr>
              <w:spacing w:before="40" w:after="4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Бифов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А.А.</w:t>
            </w:r>
          </w:p>
        </w:tc>
        <w:tc>
          <w:tcPr>
            <w:tcW w:w="425" w:type="dxa"/>
          </w:tcPr>
          <w:p w:rsidR="007F3BC0" w:rsidRDefault="007F3BC0" w:rsidP="00FF20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6379" w:type="dxa"/>
          </w:tcPr>
          <w:p w:rsidR="007F3BC0" w:rsidRDefault="007F3BC0" w:rsidP="00FF204D">
            <w:pPr>
              <w:spacing w:before="40" w:after="40"/>
              <w:jc w:val="both"/>
              <w:rPr>
                <w:rFonts w:ascii="Times New Roman" w:hAnsi="Times New Roman" w:cs="Times New Roman"/>
              </w:rPr>
            </w:pPr>
            <w:r w:rsidRPr="002808BF">
              <w:rPr>
                <w:rFonts w:ascii="Times New Roman" w:hAnsi="Times New Roman" w:cs="Times New Roman"/>
              </w:rPr>
              <w:t xml:space="preserve">министр курортов и туризма </w:t>
            </w:r>
            <w:r>
              <w:rPr>
                <w:rFonts w:ascii="Times New Roman" w:hAnsi="Times New Roman" w:cs="Times New Roman"/>
              </w:rPr>
              <w:br/>
            </w:r>
            <w:r w:rsidRPr="002808BF">
              <w:rPr>
                <w:rFonts w:ascii="Times New Roman" w:hAnsi="Times New Roman" w:cs="Times New Roman"/>
              </w:rPr>
              <w:t>Кабардино-Балкарской Республики</w:t>
            </w:r>
          </w:p>
        </w:tc>
      </w:tr>
      <w:tr w:rsidR="007F3BC0" w:rsidTr="00FF204D">
        <w:tc>
          <w:tcPr>
            <w:tcW w:w="2127" w:type="dxa"/>
            <w:shd w:val="clear" w:color="auto" w:fill="auto"/>
          </w:tcPr>
          <w:p w:rsidR="007F3BC0" w:rsidRDefault="007F3BC0" w:rsidP="00FF204D">
            <w:pPr>
              <w:spacing w:before="40" w:after="4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B5A6B">
              <w:rPr>
                <w:rFonts w:ascii="Times New Roman" w:hAnsi="Times New Roman" w:cs="Times New Roman"/>
              </w:rPr>
              <w:t>Гучев</w:t>
            </w:r>
            <w:proofErr w:type="spellEnd"/>
            <w:r w:rsidRPr="002B5A6B">
              <w:rPr>
                <w:rFonts w:ascii="Times New Roman" w:hAnsi="Times New Roman" w:cs="Times New Roman"/>
              </w:rPr>
              <w:t xml:space="preserve"> А</w:t>
            </w:r>
            <w:r>
              <w:rPr>
                <w:rFonts w:ascii="Times New Roman" w:hAnsi="Times New Roman" w:cs="Times New Roman"/>
              </w:rPr>
              <w:t>.</w:t>
            </w:r>
            <w:r w:rsidRPr="002B5A6B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5" w:type="dxa"/>
          </w:tcPr>
          <w:p w:rsidR="007F3BC0" w:rsidRDefault="007F3BC0" w:rsidP="00FF20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6379" w:type="dxa"/>
          </w:tcPr>
          <w:p w:rsidR="007F3BC0" w:rsidRDefault="007F3BC0" w:rsidP="00FF204D">
            <w:pPr>
              <w:spacing w:before="40" w:after="40"/>
              <w:jc w:val="both"/>
              <w:rPr>
                <w:rFonts w:ascii="Times New Roman" w:hAnsi="Times New Roman" w:cs="Times New Roman"/>
              </w:rPr>
            </w:pPr>
            <w:r w:rsidRPr="00FF075A">
              <w:rPr>
                <w:rFonts w:ascii="Times New Roman" w:hAnsi="Times New Roman" w:cs="Times New Roman"/>
              </w:rPr>
              <w:t xml:space="preserve">руководитель Управления Федеральной налоговой службы по Кабардино-Балкарской Республике </w:t>
            </w:r>
            <w:r>
              <w:rPr>
                <w:rFonts w:ascii="Times New Roman" w:hAnsi="Times New Roman" w:cs="Times New Roman"/>
              </w:rPr>
              <w:br/>
            </w:r>
            <w:r w:rsidRPr="00FF075A">
              <w:rPr>
                <w:rFonts w:ascii="Times New Roman" w:hAnsi="Times New Roman" w:cs="Times New Roman"/>
              </w:rPr>
              <w:t>(по согласованию)</w:t>
            </w:r>
          </w:p>
        </w:tc>
      </w:tr>
      <w:tr w:rsidR="007F3BC0" w:rsidTr="00FF204D">
        <w:tc>
          <w:tcPr>
            <w:tcW w:w="2127" w:type="dxa"/>
          </w:tcPr>
          <w:p w:rsidR="007F3BC0" w:rsidRDefault="007F3BC0" w:rsidP="00FF204D">
            <w:pPr>
              <w:spacing w:before="40" w:after="4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Докшоков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И.И.</w:t>
            </w:r>
          </w:p>
        </w:tc>
        <w:tc>
          <w:tcPr>
            <w:tcW w:w="425" w:type="dxa"/>
          </w:tcPr>
          <w:p w:rsidR="007F3BC0" w:rsidRDefault="007F3BC0" w:rsidP="00FF20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6379" w:type="dxa"/>
          </w:tcPr>
          <w:p w:rsidR="007F3BC0" w:rsidRDefault="007F3BC0" w:rsidP="00FF204D">
            <w:pPr>
              <w:spacing w:before="40" w:after="40"/>
              <w:jc w:val="both"/>
              <w:rPr>
                <w:rFonts w:ascii="Times New Roman" w:hAnsi="Times New Roman" w:cs="Times New Roman"/>
              </w:rPr>
            </w:pPr>
            <w:r w:rsidRPr="004F2A71">
              <w:rPr>
                <w:rFonts w:ascii="Times New Roman" w:hAnsi="Times New Roman" w:cs="Times New Roman"/>
              </w:rPr>
              <w:t>исполняющий обязанности главы местной администрации Зольского муниципального района (по согласованию)</w:t>
            </w:r>
          </w:p>
        </w:tc>
      </w:tr>
      <w:tr w:rsidR="007F3BC0" w:rsidTr="00FF204D">
        <w:tc>
          <w:tcPr>
            <w:tcW w:w="2127" w:type="dxa"/>
          </w:tcPr>
          <w:p w:rsidR="007F3BC0" w:rsidRDefault="007F3BC0" w:rsidP="00FF204D">
            <w:pPr>
              <w:spacing w:before="40" w:after="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Журавлев А.И.</w:t>
            </w:r>
          </w:p>
        </w:tc>
        <w:tc>
          <w:tcPr>
            <w:tcW w:w="425" w:type="dxa"/>
          </w:tcPr>
          <w:p w:rsidR="007F3BC0" w:rsidRDefault="007F3BC0" w:rsidP="00FF20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F3BC0" w:rsidRDefault="007B0B02" w:rsidP="00FF204D">
            <w:pPr>
              <w:spacing w:before="40" w:after="40"/>
              <w:jc w:val="both"/>
              <w:rPr>
                <w:rFonts w:ascii="Times New Roman" w:hAnsi="Times New Roman" w:cs="Times New Roman"/>
              </w:rPr>
            </w:pPr>
            <w:r w:rsidRPr="004F2A71">
              <w:rPr>
                <w:rFonts w:ascii="Times New Roman" w:hAnsi="Times New Roman" w:cs="Times New Roman"/>
              </w:rPr>
              <w:t xml:space="preserve">исполняющий обязанности </w:t>
            </w:r>
            <w:r w:rsidR="007F3BC0" w:rsidRPr="005D0BE8">
              <w:rPr>
                <w:rFonts w:ascii="Times New Roman" w:hAnsi="Times New Roman" w:cs="Times New Roman"/>
              </w:rPr>
              <w:t>министр</w:t>
            </w:r>
            <w:r>
              <w:rPr>
                <w:rFonts w:ascii="Times New Roman" w:hAnsi="Times New Roman" w:cs="Times New Roman"/>
              </w:rPr>
              <w:t>а</w:t>
            </w:r>
            <w:r w:rsidR="007F3BC0" w:rsidRPr="005D0BE8">
              <w:rPr>
                <w:rFonts w:ascii="Times New Roman" w:hAnsi="Times New Roman" w:cs="Times New Roman"/>
              </w:rPr>
              <w:t xml:space="preserve"> строительства и жилищно-коммунального хозяйства Кабардино-Балкарской Республики</w:t>
            </w:r>
          </w:p>
        </w:tc>
      </w:tr>
      <w:tr w:rsidR="007F3BC0" w:rsidTr="00FF204D">
        <w:tc>
          <w:tcPr>
            <w:tcW w:w="2127" w:type="dxa"/>
          </w:tcPr>
          <w:p w:rsidR="007F3BC0" w:rsidRDefault="007F3BC0" w:rsidP="00C662C3">
            <w:pPr>
              <w:spacing w:before="40" w:after="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Кожухов К.</w:t>
            </w:r>
            <w:bookmarkStart w:id="1" w:name="_GoBack"/>
            <w:bookmarkEnd w:id="1"/>
            <w:r>
              <w:rPr>
                <w:rFonts w:ascii="Times New Roman" w:hAnsi="Times New Roman" w:cs="Times New Roman"/>
              </w:rPr>
              <w:t>В.</w:t>
            </w:r>
          </w:p>
        </w:tc>
        <w:tc>
          <w:tcPr>
            <w:tcW w:w="425" w:type="dxa"/>
          </w:tcPr>
          <w:p w:rsidR="007F3BC0" w:rsidRDefault="007F3BC0" w:rsidP="00FF20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6379" w:type="dxa"/>
          </w:tcPr>
          <w:p w:rsidR="007F3BC0" w:rsidRDefault="007F3BC0" w:rsidP="00FF204D">
            <w:pPr>
              <w:spacing w:before="40" w:after="40"/>
              <w:jc w:val="both"/>
              <w:rPr>
                <w:rFonts w:ascii="Times New Roman" w:hAnsi="Times New Roman" w:cs="Times New Roman"/>
              </w:rPr>
            </w:pPr>
            <w:r w:rsidRPr="00616B86">
              <w:rPr>
                <w:rFonts w:ascii="Times New Roman" w:hAnsi="Times New Roman" w:cs="Times New Roman"/>
              </w:rPr>
              <w:t xml:space="preserve">исполняющий обязанности главы местной администрации </w:t>
            </w:r>
            <w:r>
              <w:rPr>
                <w:rFonts w:ascii="Times New Roman" w:hAnsi="Times New Roman" w:cs="Times New Roman"/>
              </w:rPr>
              <w:t>городского округа Прохладный</w:t>
            </w:r>
            <w:r w:rsidRPr="00616B8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(по согласованию)</w:t>
            </w:r>
          </w:p>
        </w:tc>
      </w:tr>
      <w:tr w:rsidR="007F3BC0" w:rsidTr="00FF204D">
        <w:tc>
          <w:tcPr>
            <w:tcW w:w="2127" w:type="dxa"/>
          </w:tcPr>
          <w:p w:rsidR="007F3BC0" w:rsidRDefault="007F3BC0" w:rsidP="00FF204D">
            <w:pPr>
              <w:spacing w:before="40" w:after="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Ломов М.С.</w:t>
            </w:r>
          </w:p>
        </w:tc>
        <w:tc>
          <w:tcPr>
            <w:tcW w:w="425" w:type="dxa"/>
          </w:tcPr>
          <w:p w:rsidR="007F3BC0" w:rsidRDefault="007F3BC0" w:rsidP="00FF20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6379" w:type="dxa"/>
          </w:tcPr>
          <w:p w:rsidR="007F3BC0" w:rsidRDefault="007F3BC0" w:rsidP="00FF204D">
            <w:pPr>
              <w:spacing w:before="40" w:after="40"/>
              <w:jc w:val="both"/>
              <w:rPr>
                <w:rFonts w:ascii="Times New Roman" w:hAnsi="Times New Roman" w:cs="Times New Roman"/>
              </w:rPr>
            </w:pPr>
            <w:r w:rsidRPr="0082137A">
              <w:rPr>
                <w:rFonts w:ascii="Times New Roman" w:hAnsi="Times New Roman" w:cs="Times New Roman"/>
              </w:rPr>
              <w:t>глава местной администрации Прохладненского муниципального района (по согласованию)</w:t>
            </w:r>
          </w:p>
        </w:tc>
      </w:tr>
      <w:tr w:rsidR="007F3BC0" w:rsidTr="00FF204D">
        <w:tc>
          <w:tcPr>
            <w:tcW w:w="2127" w:type="dxa"/>
          </w:tcPr>
          <w:p w:rsidR="007F3BC0" w:rsidRDefault="007F3BC0" w:rsidP="00FF204D">
            <w:pPr>
              <w:spacing w:before="40" w:after="4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Отаров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М.М.</w:t>
            </w:r>
          </w:p>
        </w:tc>
        <w:tc>
          <w:tcPr>
            <w:tcW w:w="425" w:type="dxa"/>
          </w:tcPr>
          <w:p w:rsidR="007F3BC0" w:rsidRDefault="007F3BC0" w:rsidP="00FF20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6379" w:type="dxa"/>
          </w:tcPr>
          <w:p w:rsidR="007F3BC0" w:rsidRDefault="007F3BC0" w:rsidP="00FF204D">
            <w:pPr>
              <w:spacing w:before="40" w:after="40"/>
              <w:jc w:val="both"/>
              <w:rPr>
                <w:rFonts w:ascii="Times New Roman" w:hAnsi="Times New Roman" w:cs="Times New Roman"/>
              </w:rPr>
            </w:pPr>
            <w:r w:rsidRPr="002222CB">
              <w:rPr>
                <w:rFonts w:ascii="Times New Roman" w:hAnsi="Times New Roman" w:cs="Times New Roman"/>
              </w:rPr>
              <w:t>глав</w:t>
            </w:r>
            <w:r>
              <w:rPr>
                <w:rFonts w:ascii="Times New Roman" w:hAnsi="Times New Roman" w:cs="Times New Roman"/>
              </w:rPr>
              <w:t>а</w:t>
            </w:r>
            <w:r w:rsidRPr="002222CB">
              <w:rPr>
                <w:rFonts w:ascii="Times New Roman" w:hAnsi="Times New Roman" w:cs="Times New Roman"/>
              </w:rPr>
              <w:t xml:space="preserve"> местной администрации Эльбрусского муниципального района (по согласованию)</w:t>
            </w:r>
          </w:p>
        </w:tc>
      </w:tr>
      <w:tr w:rsidR="007F3BC0" w:rsidTr="00FF204D">
        <w:tc>
          <w:tcPr>
            <w:tcW w:w="2127" w:type="dxa"/>
          </w:tcPr>
          <w:p w:rsidR="007F3BC0" w:rsidRDefault="007F3BC0" w:rsidP="00FF204D">
            <w:pPr>
              <w:spacing w:before="40" w:after="4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Тлежуков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Х.Х.</w:t>
            </w:r>
          </w:p>
        </w:tc>
        <w:tc>
          <w:tcPr>
            <w:tcW w:w="425" w:type="dxa"/>
          </w:tcPr>
          <w:p w:rsidR="007F3BC0" w:rsidRDefault="007F3BC0" w:rsidP="00FF20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6379" w:type="dxa"/>
          </w:tcPr>
          <w:p w:rsidR="007F3BC0" w:rsidRDefault="007F3BC0" w:rsidP="00FF204D">
            <w:pPr>
              <w:spacing w:before="40" w:after="40"/>
              <w:jc w:val="both"/>
              <w:rPr>
                <w:rFonts w:ascii="Times New Roman" w:hAnsi="Times New Roman" w:cs="Times New Roman"/>
              </w:rPr>
            </w:pPr>
            <w:r w:rsidRPr="004E7ED4">
              <w:rPr>
                <w:rFonts w:ascii="Times New Roman" w:hAnsi="Times New Roman" w:cs="Times New Roman"/>
              </w:rPr>
              <w:t>глав</w:t>
            </w:r>
            <w:r>
              <w:rPr>
                <w:rFonts w:ascii="Times New Roman" w:hAnsi="Times New Roman" w:cs="Times New Roman"/>
              </w:rPr>
              <w:t>а</w:t>
            </w:r>
            <w:r w:rsidRPr="004E7ED4">
              <w:rPr>
                <w:rFonts w:ascii="Times New Roman" w:hAnsi="Times New Roman" w:cs="Times New Roman"/>
              </w:rPr>
              <w:t xml:space="preserve"> местной администрации Урванского муниципального района (по согласованию)</w:t>
            </w:r>
          </w:p>
        </w:tc>
      </w:tr>
      <w:tr w:rsidR="007F3BC0" w:rsidTr="00FF204D">
        <w:tc>
          <w:tcPr>
            <w:tcW w:w="2127" w:type="dxa"/>
          </w:tcPr>
          <w:p w:rsidR="007F3BC0" w:rsidRDefault="007F3BC0" w:rsidP="00FF204D">
            <w:pPr>
              <w:spacing w:before="40" w:after="4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Тогузаев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Т.М.</w:t>
            </w:r>
          </w:p>
        </w:tc>
        <w:tc>
          <w:tcPr>
            <w:tcW w:w="425" w:type="dxa"/>
          </w:tcPr>
          <w:p w:rsidR="007F3BC0" w:rsidRDefault="007F3BC0" w:rsidP="00FF20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6379" w:type="dxa"/>
          </w:tcPr>
          <w:p w:rsidR="007F3BC0" w:rsidRDefault="007F3BC0" w:rsidP="00FF204D">
            <w:pPr>
              <w:spacing w:before="40" w:after="40"/>
              <w:jc w:val="both"/>
              <w:rPr>
                <w:rFonts w:ascii="Times New Roman" w:hAnsi="Times New Roman" w:cs="Times New Roman"/>
              </w:rPr>
            </w:pPr>
            <w:r w:rsidRPr="00616B86">
              <w:rPr>
                <w:rFonts w:ascii="Times New Roman" w:hAnsi="Times New Roman" w:cs="Times New Roman"/>
              </w:rPr>
              <w:t xml:space="preserve">министр труда и социальной защиты </w:t>
            </w:r>
            <w:r>
              <w:rPr>
                <w:rFonts w:ascii="Times New Roman" w:hAnsi="Times New Roman" w:cs="Times New Roman"/>
              </w:rPr>
              <w:br/>
            </w:r>
            <w:r w:rsidRPr="00616B86">
              <w:rPr>
                <w:rFonts w:ascii="Times New Roman" w:hAnsi="Times New Roman" w:cs="Times New Roman"/>
              </w:rPr>
              <w:t>Кабардино-Балкарской Республики</w:t>
            </w:r>
          </w:p>
        </w:tc>
      </w:tr>
      <w:tr w:rsidR="007F3BC0" w:rsidTr="00FF204D">
        <w:tc>
          <w:tcPr>
            <w:tcW w:w="2127" w:type="dxa"/>
          </w:tcPr>
          <w:p w:rsidR="007F3BC0" w:rsidRDefault="007F3BC0" w:rsidP="00FF204D">
            <w:pPr>
              <w:spacing w:before="40" w:after="40"/>
              <w:ind w:right="-24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A2B6E">
              <w:rPr>
                <w:rFonts w:ascii="Times New Roman" w:hAnsi="Times New Roman" w:cs="Times New Roman"/>
              </w:rPr>
              <w:t>Эркенов</w:t>
            </w:r>
            <w:proofErr w:type="spellEnd"/>
            <w:r w:rsidRPr="00AA2B6E">
              <w:rPr>
                <w:rFonts w:ascii="Times New Roman" w:hAnsi="Times New Roman" w:cs="Times New Roman"/>
              </w:rPr>
              <w:t xml:space="preserve"> Ж</w:t>
            </w:r>
            <w:r>
              <w:rPr>
                <w:rFonts w:ascii="Times New Roman" w:hAnsi="Times New Roman" w:cs="Times New Roman"/>
              </w:rPr>
              <w:t>.</w:t>
            </w:r>
            <w:r w:rsidRPr="00AA2B6E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5" w:type="dxa"/>
          </w:tcPr>
          <w:p w:rsidR="007F3BC0" w:rsidRDefault="007F3BC0" w:rsidP="00FF20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6379" w:type="dxa"/>
          </w:tcPr>
          <w:p w:rsidR="007F3BC0" w:rsidRDefault="007F3BC0" w:rsidP="00FF204D">
            <w:pPr>
              <w:spacing w:before="40" w:after="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9E30D5">
              <w:rPr>
                <w:rFonts w:ascii="Times New Roman" w:hAnsi="Times New Roman" w:cs="Times New Roman"/>
              </w:rPr>
              <w:t>аме</w:t>
            </w:r>
            <w:r>
              <w:rPr>
                <w:rFonts w:ascii="Times New Roman" w:hAnsi="Times New Roman" w:cs="Times New Roman"/>
              </w:rPr>
              <w:t xml:space="preserve">ститель начальника </w:t>
            </w:r>
            <w:r w:rsidRPr="00DE507B">
              <w:rPr>
                <w:rFonts w:ascii="Times New Roman" w:hAnsi="Times New Roman" w:cs="Times New Roman"/>
              </w:rPr>
              <w:t xml:space="preserve">Управления по вопросам миграции Министерства внутренних дел </w:t>
            </w:r>
            <w:r>
              <w:rPr>
                <w:rFonts w:ascii="Times New Roman" w:hAnsi="Times New Roman" w:cs="Times New Roman"/>
              </w:rPr>
              <w:br/>
            </w:r>
            <w:r w:rsidRPr="00DE507B">
              <w:rPr>
                <w:rFonts w:ascii="Times New Roman" w:hAnsi="Times New Roman" w:cs="Times New Roman"/>
              </w:rPr>
              <w:t>по Кабардино-Балкарской Республике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7F3BC0" w:rsidRPr="002808BF" w:rsidRDefault="007F3BC0" w:rsidP="00FF204D">
            <w:pPr>
              <w:spacing w:before="40" w:after="4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F3BC0" w:rsidRDefault="007F3BC0" w:rsidP="007F3BC0">
      <w:pPr>
        <w:shd w:val="clear" w:color="auto" w:fill="FFFFFF" w:themeFill="background1"/>
        <w:ind w:firstLine="709"/>
        <w:jc w:val="both"/>
      </w:pPr>
      <w:r>
        <w:rPr>
          <w:rFonts w:ascii="Times New Roman" w:hAnsi="Times New Roman" w:cs="Times New Roman"/>
        </w:rPr>
        <w:t xml:space="preserve">2) наименование должности </w:t>
      </w:r>
      <w:proofErr w:type="spellStart"/>
      <w:r w:rsidRPr="00046AF3">
        <w:rPr>
          <w:rFonts w:ascii="Times New Roman" w:hAnsi="Times New Roman" w:cs="Times New Roman"/>
        </w:rPr>
        <w:t>Бозиев</w:t>
      </w:r>
      <w:r>
        <w:rPr>
          <w:rFonts w:ascii="Times New Roman" w:hAnsi="Times New Roman" w:cs="Times New Roman"/>
        </w:rPr>
        <w:t>а</w:t>
      </w:r>
      <w:proofErr w:type="spellEnd"/>
      <w:r w:rsidRPr="00046AF3">
        <w:rPr>
          <w:rFonts w:ascii="Times New Roman" w:hAnsi="Times New Roman" w:cs="Times New Roman"/>
        </w:rPr>
        <w:t xml:space="preserve"> А.Р.</w:t>
      </w:r>
      <w:r>
        <w:rPr>
          <w:rFonts w:ascii="Times New Roman" w:hAnsi="Times New Roman" w:cs="Times New Roman"/>
        </w:rPr>
        <w:t xml:space="preserve"> изложить в следующей редакции: «министр </w:t>
      </w:r>
      <w:r w:rsidRPr="00046AF3">
        <w:rPr>
          <w:rFonts w:ascii="Times New Roman" w:hAnsi="Times New Roman" w:cs="Times New Roman"/>
        </w:rPr>
        <w:t>цифрового развития, связи и массовых коммуникаций Кабардино-Балкарской Республики</w:t>
      </w:r>
      <w:r>
        <w:rPr>
          <w:rFonts w:ascii="Times New Roman" w:hAnsi="Times New Roman" w:cs="Times New Roman"/>
        </w:rPr>
        <w:t>»;</w:t>
      </w:r>
    </w:p>
    <w:p w:rsidR="007F3BC0" w:rsidRDefault="007F3BC0" w:rsidP="007F3BC0">
      <w:pPr>
        <w:shd w:val="clear" w:color="auto" w:fill="FFFFFF" w:themeFill="background1"/>
        <w:ind w:firstLine="709"/>
        <w:jc w:val="both"/>
      </w:pPr>
      <w:r>
        <w:rPr>
          <w:rFonts w:ascii="Times New Roman" w:hAnsi="Times New Roman" w:cs="Times New Roman"/>
        </w:rPr>
        <w:t xml:space="preserve">3) наименование должности </w:t>
      </w:r>
      <w:proofErr w:type="spellStart"/>
      <w:r w:rsidRPr="0047378E">
        <w:rPr>
          <w:rFonts w:ascii="Times New Roman" w:hAnsi="Times New Roman" w:cs="Times New Roman"/>
        </w:rPr>
        <w:t>Хуштов</w:t>
      </w:r>
      <w:r>
        <w:rPr>
          <w:rFonts w:ascii="Times New Roman" w:hAnsi="Times New Roman" w:cs="Times New Roman"/>
        </w:rPr>
        <w:t>а</w:t>
      </w:r>
      <w:proofErr w:type="spellEnd"/>
      <w:r w:rsidRPr="0047378E">
        <w:rPr>
          <w:rFonts w:ascii="Times New Roman" w:hAnsi="Times New Roman" w:cs="Times New Roman"/>
        </w:rPr>
        <w:t xml:space="preserve"> А.А.</w:t>
      </w:r>
      <w:r>
        <w:rPr>
          <w:rFonts w:ascii="Times New Roman" w:hAnsi="Times New Roman" w:cs="Times New Roman"/>
        </w:rPr>
        <w:t xml:space="preserve"> изложить </w:t>
      </w:r>
      <w:r>
        <w:rPr>
          <w:rFonts w:ascii="Times New Roman" w:hAnsi="Times New Roman" w:cs="Times New Roman"/>
        </w:rPr>
        <w:br/>
        <w:t>в следующей редакции: «глава местной администрации Терского муниципального района (по согласованию)»;</w:t>
      </w:r>
    </w:p>
    <w:p w:rsidR="007F3BC0" w:rsidRDefault="007F3BC0" w:rsidP="007F3BC0">
      <w:pPr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</w:rPr>
        <w:t xml:space="preserve">4) исключить из состава Комиссии </w:t>
      </w:r>
      <w:proofErr w:type="spellStart"/>
      <w:r>
        <w:rPr>
          <w:rFonts w:ascii="Times New Roman" w:hAnsi="Times New Roman" w:cs="Times New Roman"/>
        </w:rPr>
        <w:t>Ажиева</w:t>
      </w:r>
      <w:proofErr w:type="spellEnd"/>
      <w:r>
        <w:rPr>
          <w:rFonts w:ascii="Times New Roman" w:hAnsi="Times New Roman" w:cs="Times New Roman"/>
        </w:rPr>
        <w:t xml:space="preserve"> В.Х., </w:t>
      </w:r>
      <w:r>
        <w:rPr>
          <w:rFonts w:ascii="Times New Roman" w:hAnsi="Times New Roman" w:cs="Times New Roman"/>
        </w:rPr>
        <w:br/>
        <w:t xml:space="preserve">Архангельского В.Н., </w:t>
      </w:r>
      <w:r w:rsidRPr="0043399C">
        <w:rPr>
          <w:rFonts w:ascii="Times New Roman" w:hAnsi="Times New Roman" w:cs="Times New Roman"/>
        </w:rPr>
        <w:t>Асанов</w:t>
      </w:r>
      <w:r>
        <w:rPr>
          <w:rFonts w:ascii="Times New Roman" w:hAnsi="Times New Roman" w:cs="Times New Roman"/>
        </w:rPr>
        <w:t>а</w:t>
      </w:r>
      <w:r w:rsidRPr="0043399C">
        <w:rPr>
          <w:rFonts w:ascii="Times New Roman" w:hAnsi="Times New Roman" w:cs="Times New Roman"/>
        </w:rPr>
        <w:t xml:space="preserve"> А.О.</w:t>
      </w:r>
      <w:r>
        <w:rPr>
          <w:rFonts w:ascii="Times New Roman" w:hAnsi="Times New Roman" w:cs="Times New Roman"/>
        </w:rPr>
        <w:t xml:space="preserve">, </w:t>
      </w:r>
      <w:r w:rsidRPr="005D0BE8">
        <w:rPr>
          <w:rFonts w:ascii="Times New Roman" w:hAnsi="Times New Roman" w:cs="Times New Roman"/>
        </w:rPr>
        <w:t>Бербеков</w:t>
      </w:r>
      <w:r>
        <w:rPr>
          <w:rFonts w:ascii="Times New Roman" w:hAnsi="Times New Roman" w:cs="Times New Roman"/>
        </w:rPr>
        <w:t>а</w:t>
      </w:r>
      <w:r w:rsidRPr="005D0BE8">
        <w:rPr>
          <w:rFonts w:ascii="Times New Roman" w:hAnsi="Times New Roman" w:cs="Times New Roman"/>
        </w:rPr>
        <w:t xml:space="preserve"> А.Х.</w:t>
      </w:r>
      <w:r>
        <w:rPr>
          <w:rFonts w:ascii="Times New Roman" w:hAnsi="Times New Roman" w:cs="Times New Roman"/>
        </w:rPr>
        <w:t xml:space="preserve">, </w:t>
      </w:r>
      <w:proofErr w:type="spellStart"/>
      <w:r w:rsidRPr="00CC775C">
        <w:rPr>
          <w:rFonts w:ascii="Times New Roman" w:hAnsi="Times New Roman" w:cs="Times New Roman"/>
        </w:rPr>
        <w:t>Гятов</w:t>
      </w:r>
      <w:r>
        <w:rPr>
          <w:rFonts w:ascii="Times New Roman" w:hAnsi="Times New Roman" w:cs="Times New Roman"/>
        </w:rPr>
        <w:t>а</w:t>
      </w:r>
      <w:proofErr w:type="spellEnd"/>
      <w:r w:rsidRPr="00CC775C">
        <w:rPr>
          <w:rFonts w:ascii="Times New Roman" w:hAnsi="Times New Roman" w:cs="Times New Roman"/>
        </w:rPr>
        <w:t xml:space="preserve"> Р.Х.</w:t>
      </w:r>
      <w:r>
        <w:rPr>
          <w:rFonts w:ascii="Times New Roman" w:hAnsi="Times New Roman" w:cs="Times New Roman"/>
        </w:rPr>
        <w:t>,</w:t>
      </w:r>
      <w:r w:rsidRPr="00CC775C">
        <w:rPr>
          <w:rFonts w:ascii="Times New Roman" w:hAnsi="Times New Roman" w:cs="Times New Roman"/>
        </w:rPr>
        <w:t xml:space="preserve"> </w:t>
      </w:r>
      <w:proofErr w:type="spellStart"/>
      <w:r w:rsidRPr="00816728">
        <w:rPr>
          <w:rFonts w:ascii="Times New Roman" w:hAnsi="Times New Roman" w:cs="Times New Roman"/>
        </w:rPr>
        <w:t>Губачиков</w:t>
      </w:r>
      <w:r>
        <w:rPr>
          <w:rFonts w:ascii="Times New Roman" w:hAnsi="Times New Roman" w:cs="Times New Roman"/>
        </w:rPr>
        <w:t>а</w:t>
      </w:r>
      <w:proofErr w:type="spellEnd"/>
      <w:r w:rsidRPr="00816728">
        <w:rPr>
          <w:rFonts w:ascii="Times New Roman" w:hAnsi="Times New Roman" w:cs="Times New Roman"/>
        </w:rPr>
        <w:t xml:space="preserve"> А.Ю.</w:t>
      </w:r>
      <w:r>
        <w:rPr>
          <w:rFonts w:ascii="Times New Roman" w:hAnsi="Times New Roman" w:cs="Times New Roman"/>
        </w:rPr>
        <w:t xml:space="preserve">, Життееву М.Х., </w:t>
      </w:r>
      <w:proofErr w:type="spellStart"/>
      <w:r w:rsidRPr="008B202E">
        <w:rPr>
          <w:rFonts w:ascii="Times New Roman" w:hAnsi="Times New Roman" w:cs="Times New Roman"/>
        </w:rPr>
        <w:t>Каранашева</w:t>
      </w:r>
      <w:proofErr w:type="spellEnd"/>
      <w:r w:rsidRPr="008B202E">
        <w:rPr>
          <w:rFonts w:ascii="Times New Roman" w:hAnsi="Times New Roman" w:cs="Times New Roman"/>
        </w:rPr>
        <w:t xml:space="preserve"> А.М.,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eastAsia="DejaVu Sans" w:hAnsi="Times New Roman" w:cs="Times New Roman"/>
          <w:szCs w:val="28"/>
        </w:rPr>
        <w:t>Соттаева К.С</w:t>
      </w:r>
      <w:r>
        <w:rPr>
          <w:rFonts w:ascii="Times New Roman" w:hAnsi="Times New Roman" w:cs="Times New Roman"/>
          <w:szCs w:val="28"/>
        </w:rPr>
        <w:t xml:space="preserve">., </w:t>
      </w:r>
      <w:proofErr w:type="spellStart"/>
      <w:r w:rsidRPr="002808BF">
        <w:rPr>
          <w:rFonts w:ascii="Times New Roman" w:hAnsi="Times New Roman" w:cs="Times New Roman"/>
          <w:szCs w:val="28"/>
        </w:rPr>
        <w:t>Шогенцуков</w:t>
      </w:r>
      <w:r>
        <w:rPr>
          <w:rFonts w:ascii="Times New Roman" w:hAnsi="Times New Roman" w:cs="Times New Roman"/>
          <w:szCs w:val="28"/>
        </w:rPr>
        <w:t>а</w:t>
      </w:r>
      <w:proofErr w:type="spellEnd"/>
      <w:r w:rsidRPr="002808BF">
        <w:rPr>
          <w:rFonts w:ascii="Times New Roman" w:hAnsi="Times New Roman" w:cs="Times New Roman"/>
          <w:szCs w:val="28"/>
        </w:rPr>
        <w:t xml:space="preserve"> М.Л.</w:t>
      </w:r>
    </w:p>
    <w:p w:rsidR="007F3BC0" w:rsidRDefault="0094203A" w:rsidP="007F3BC0">
      <w:pPr>
        <w:ind w:firstLine="709"/>
        <w:jc w:val="both"/>
      </w:pPr>
      <w:r>
        <w:rPr>
          <w:rFonts w:ascii="Times New Roman" w:hAnsi="Times New Roman" w:cs="Times New Roman"/>
        </w:rPr>
        <w:t xml:space="preserve">2. </w:t>
      </w:r>
      <w:r w:rsidR="007F3BC0">
        <w:rPr>
          <w:rFonts w:ascii="Times New Roman" w:hAnsi="Times New Roman" w:cs="Times New Roman"/>
        </w:rPr>
        <w:t xml:space="preserve">В пункте 14 </w:t>
      </w:r>
      <w:bookmarkStart w:id="2" w:name="_Hlk104374618"/>
      <w:r w:rsidR="007F3BC0">
        <w:rPr>
          <w:rFonts w:ascii="Times New Roman" w:hAnsi="Times New Roman" w:cs="Times New Roman"/>
        </w:rPr>
        <w:t xml:space="preserve">Положения о Комиссии по вопросам снижения административных барьеров, оптимизации и повышения качества предоставления государственных и муниципальных услуг, в том числе </w:t>
      </w:r>
      <w:r w:rsidR="007F3BC0">
        <w:rPr>
          <w:rFonts w:ascii="Times New Roman" w:hAnsi="Times New Roman" w:cs="Times New Roman"/>
        </w:rPr>
        <w:br/>
        <w:t>на базе многофункциональных центров предоставления государственных и муниципальных услуг, в Кабардино-Балкарской Республике, утвержденного распоряжением Правительства Кабардино-Балкарской Республики от 28 декабря 2012 г. № 761-рп</w:t>
      </w:r>
      <w:bookmarkEnd w:id="2"/>
      <w:r w:rsidR="007F3BC0">
        <w:rPr>
          <w:rFonts w:ascii="Times New Roman" w:hAnsi="Times New Roman" w:cs="Times New Roman"/>
        </w:rPr>
        <w:t>, слова «</w:t>
      </w:r>
      <w:r w:rsidR="007F3BC0" w:rsidRPr="00E104E4">
        <w:rPr>
          <w:rFonts w:ascii="Times New Roman" w:hAnsi="Times New Roman" w:cs="Times New Roman"/>
        </w:rPr>
        <w:t>Министерство экономического развития Кабардино-Балкарской Республики</w:t>
      </w:r>
      <w:r w:rsidR="007F3BC0">
        <w:rPr>
          <w:rFonts w:ascii="Times New Roman" w:hAnsi="Times New Roman" w:cs="Times New Roman"/>
        </w:rPr>
        <w:t>» заменить словами «</w:t>
      </w:r>
      <w:r w:rsidR="007F3BC0" w:rsidRPr="00E104E4">
        <w:rPr>
          <w:rFonts w:ascii="Times New Roman" w:hAnsi="Times New Roman" w:cs="Times New Roman"/>
        </w:rPr>
        <w:t>Министерство</w:t>
      </w:r>
      <w:r w:rsidR="007F3BC0" w:rsidRPr="00E104E4">
        <w:t xml:space="preserve"> </w:t>
      </w:r>
      <w:r w:rsidR="007F3BC0" w:rsidRPr="00E104E4">
        <w:rPr>
          <w:rFonts w:ascii="Times New Roman" w:hAnsi="Times New Roman" w:cs="Times New Roman"/>
        </w:rPr>
        <w:t>цифрового развития, связи и массовых коммуникаций Кабардино-Балкарской Республики</w:t>
      </w:r>
      <w:r w:rsidR="007F3BC0">
        <w:rPr>
          <w:rFonts w:ascii="Times New Roman" w:hAnsi="Times New Roman" w:cs="Times New Roman"/>
        </w:rPr>
        <w:t>».</w:t>
      </w:r>
    </w:p>
    <w:p w:rsidR="005B267E" w:rsidRDefault="005B267E" w:rsidP="005D30D6">
      <w:pPr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3. В р</w:t>
      </w:r>
      <w:r w:rsidRPr="005B267E">
        <w:rPr>
          <w:rFonts w:ascii="Times New Roman" w:hAnsi="Times New Roman" w:cs="Times New Roman"/>
          <w:szCs w:val="28"/>
        </w:rPr>
        <w:t>аспоряжени</w:t>
      </w:r>
      <w:r>
        <w:rPr>
          <w:rFonts w:ascii="Times New Roman" w:hAnsi="Times New Roman" w:cs="Times New Roman"/>
          <w:szCs w:val="28"/>
        </w:rPr>
        <w:t>и</w:t>
      </w:r>
      <w:r w:rsidRPr="005B267E">
        <w:rPr>
          <w:rFonts w:ascii="Times New Roman" w:hAnsi="Times New Roman" w:cs="Times New Roman"/>
          <w:szCs w:val="28"/>
        </w:rPr>
        <w:t xml:space="preserve"> Правительства </w:t>
      </w:r>
      <w:r>
        <w:rPr>
          <w:rFonts w:ascii="Times New Roman" w:hAnsi="Times New Roman" w:cs="Times New Roman"/>
          <w:szCs w:val="28"/>
        </w:rPr>
        <w:t xml:space="preserve">Кабардино-Балкарской Республики </w:t>
      </w:r>
      <w:r w:rsidRPr="005B267E">
        <w:rPr>
          <w:rFonts w:ascii="Times New Roman" w:hAnsi="Times New Roman" w:cs="Times New Roman"/>
          <w:szCs w:val="28"/>
        </w:rPr>
        <w:t xml:space="preserve">от 26.12.2023 </w:t>
      </w:r>
      <w:r>
        <w:rPr>
          <w:rFonts w:ascii="Times New Roman" w:hAnsi="Times New Roman" w:cs="Times New Roman"/>
          <w:szCs w:val="28"/>
        </w:rPr>
        <w:t>№</w:t>
      </w:r>
      <w:r w:rsidRPr="005B267E">
        <w:rPr>
          <w:rFonts w:ascii="Times New Roman" w:hAnsi="Times New Roman" w:cs="Times New Roman"/>
          <w:szCs w:val="28"/>
        </w:rPr>
        <w:t xml:space="preserve"> 672-рп</w:t>
      </w:r>
      <w:r>
        <w:rPr>
          <w:rFonts w:ascii="Times New Roman" w:hAnsi="Times New Roman" w:cs="Times New Roman"/>
          <w:szCs w:val="28"/>
        </w:rPr>
        <w:t>:</w:t>
      </w:r>
    </w:p>
    <w:p w:rsidR="005B267E" w:rsidRDefault="005B267E" w:rsidP="005D30D6">
      <w:pPr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1) абзац второй пункта </w:t>
      </w:r>
      <w:r w:rsidR="00356F12">
        <w:rPr>
          <w:rFonts w:ascii="Times New Roman" w:hAnsi="Times New Roman" w:cs="Times New Roman"/>
          <w:szCs w:val="28"/>
        </w:rPr>
        <w:t>1 преамбулы признать утратившим силу;</w:t>
      </w:r>
    </w:p>
    <w:p w:rsidR="00356F12" w:rsidRPr="002222CB" w:rsidRDefault="00356F12" w:rsidP="00356F12">
      <w:pPr>
        <w:shd w:val="clear" w:color="auto" w:fill="FFFFFF" w:themeFill="background1"/>
        <w:ind w:firstLine="709"/>
        <w:jc w:val="both"/>
        <w:rPr>
          <w:rFonts w:ascii="Times New Roman" w:eastAsia="DejaVu Sans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2) </w:t>
      </w:r>
      <w:r w:rsidRPr="00356F12">
        <w:rPr>
          <w:rFonts w:ascii="Times New Roman" w:hAnsi="Times New Roman" w:cs="Times New Roman"/>
          <w:szCs w:val="28"/>
        </w:rPr>
        <w:t>План-график</w:t>
      </w:r>
      <w:r>
        <w:rPr>
          <w:rFonts w:ascii="Times New Roman" w:hAnsi="Times New Roman" w:cs="Times New Roman"/>
          <w:szCs w:val="28"/>
        </w:rPr>
        <w:t xml:space="preserve"> </w:t>
      </w:r>
      <w:r w:rsidRPr="00356F12">
        <w:rPr>
          <w:rFonts w:ascii="Times New Roman" w:hAnsi="Times New Roman" w:cs="Times New Roman"/>
          <w:szCs w:val="28"/>
        </w:rPr>
        <w:t xml:space="preserve">приведения административных регламентов предоставления государственных услуг исполнительными органами </w:t>
      </w:r>
      <w:r w:rsidRPr="00356F12">
        <w:rPr>
          <w:rFonts w:ascii="Times New Roman" w:hAnsi="Times New Roman" w:cs="Times New Roman"/>
          <w:szCs w:val="28"/>
        </w:rPr>
        <w:lastRenderedPageBreak/>
        <w:t xml:space="preserve">государственной власти Кабардино-Балкарской Республики </w:t>
      </w:r>
      <w:r w:rsidR="00983C9E">
        <w:rPr>
          <w:rFonts w:ascii="Times New Roman" w:hAnsi="Times New Roman" w:cs="Times New Roman"/>
          <w:szCs w:val="28"/>
        </w:rPr>
        <w:br/>
      </w:r>
      <w:r w:rsidRPr="00356F12">
        <w:rPr>
          <w:rFonts w:ascii="Times New Roman" w:hAnsi="Times New Roman" w:cs="Times New Roman"/>
          <w:szCs w:val="28"/>
        </w:rPr>
        <w:t xml:space="preserve">и муниципальных услуг органами местного самоуправления </w:t>
      </w:r>
      <w:r w:rsidR="00983C9E">
        <w:rPr>
          <w:rFonts w:ascii="Times New Roman" w:hAnsi="Times New Roman" w:cs="Times New Roman"/>
          <w:szCs w:val="28"/>
        </w:rPr>
        <w:br/>
      </w:r>
      <w:r w:rsidRPr="00356F12">
        <w:rPr>
          <w:rFonts w:ascii="Times New Roman" w:hAnsi="Times New Roman" w:cs="Times New Roman"/>
          <w:szCs w:val="28"/>
        </w:rPr>
        <w:t xml:space="preserve">в соответствие с требованиями Федерального закона от 27 июля 2010 г. № 210-ФЗ «Об организации предоставления государственных </w:t>
      </w:r>
      <w:r w:rsidR="00983C9E">
        <w:rPr>
          <w:rFonts w:ascii="Times New Roman" w:hAnsi="Times New Roman" w:cs="Times New Roman"/>
          <w:szCs w:val="28"/>
        </w:rPr>
        <w:br/>
      </w:r>
      <w:r w:rsidRPr="00356F12">
        <w:rPr>
          <w:rFonts w:ascii="Times New Roman" w:hAnsi="Times New Roman" w:cs="Times New Roman"/>
          <w:szCs w:val="28"/>
        </w:rPr>
        <w:t>и муниципальных услуг»</w:t>
      </w:r>
      <w:r w:rsidR="00983C9E">
        <w:rPr>
          <w:rFonts w:ascii="Times New Roman" w:hAnsi="Times New Roman" w:cs="Times New Roman"/>
          <w:szCs w:val="28"/>
        </w:rPr>
        <w:t xml:space="preserve"> </w:t>
      </w:r>
      <w:r w:rsidR="00983C9E" w:rsidRPr="00983C9E">
        <w:rPr>
          <w:rFonts w:ascii="Times New Roman" w:hAnsi="Times New Roman" w:cs="Times New Roman"/>
          <w:szCs w:val="28"/>
        </w:rPr>
        <w:t>признать утратившим силу</w:t>
      </w:r>
      <w:r w:rsidR="00983C9E">
        <w:rPr>
          <w:rFonts w:ascii="Times New Roman" w:hAnsi="Times New Roman" w:cs="Times New Roman"/>
          <w:szCs w:val="28"/>
        </w:rPr>
        <w:t>.</w:t>
      </w:r>
    </w:p>
    <w:p w:rsidR="001A1FC5" w:rsidRDefault="001A1FC5">
      <w:pPr>
        <w:pStyle w:val="ConsPlusNormal"/>
        <w:tabs>
          <w:tab w:val="left" w:pos="851"/>
          <w:tab w:val="left" w:pos="1418"/>
        </w:tabs>
        <w:ind w:firstLine="697"/>
        <w:jc w:val="both"/>
        <w:rPr>
          <w:rFonts w:ascii="Times New Roman" w:hAnsi="Times New Roman" w:cs="Times New Roman"/>
          <w:sz w:val="28"/>
          <w:szCs w:val="28"/>
        </w:rPr>
      </w:pPr>
    </w:p>
    <w:p w:rsidR="001A1FC5" w:rsidRDefault="001A1FC5">
      <w:pPr>
        <w:pStyle w:val="ConsPlusNormal"/>
        <w:tabs>
          <w:tab w:val="left" w:pos="851"/>
          <w:tab w:val="left" w:pos="1418"/>
        </w:tabs>
        <w:ind w:firstLine="69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004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4502"/>
        <w:gridCol w:w="4502"/>
      </w:tblGrid>
      <w:tr w:rsidR="001A1FC5">
        <w:tc>
          <w:tcPr>
            <w:tcW w:w="4502" w:type="dxa"/>
          </w:tcPr>
          <w:p w:rsidR="001A1FC5" w:rsidRDefault="0094203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Правительства</w:t>
            </w:r>
          </w:p>
          <w:p w:rsidR="001A1FC5" w:rsidRDefault="0094203A">
            <w:pPr>
              <w:pStyle w:val="ConsPlusNormal"/>
              <w:tabs>
                <w:tab w:val="left" w:pos="851"/>
                <w:tab w:val="left" w:pos="1418"/>
              </w:tabs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Кабардино-Балкарской Республики</w:t>
            </w:r>
          </w:p>
        </w:tc>
        <w:tc>
          <w:tcPr>
            <w:tcW w:w="4502" w:type="dxa"/>
          </w:tcPr>
          <w:p w:rsidR="001A1FC5" w:rsidRDefault="001A1FC5">
            <w:pPr>
              <w:pStyle w:val="ConsPlusNormal"/>
              <w:tabs>
                <w:tab w:val="left" w:pos="851"/>
                <w:tab w:val="left" w:pos="1418"/>
              </w:tabs>
              <w:snapToGri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1FC5" w:rsidRDefault="0094203A">
            <w:pPr>
              <w:pStyle w:val="ConsPlusNormal"/>
              <w:tabs>
                <w:tab w:val="left" w:pos="851"/>
                <w:tab w:val="left" w:pos="1418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А.Мусуков</w:t>
            </w:r>
            <w:proofErr w:type="spellEnd"/>
          </w:p>
        </w:tc>
      </w:tr>
    </w:tbl>
    <w:p w:rsidR="001A1FC5" w:rsidRDefault="001A1FC5">
      <w:pPr>
        <w:rPr>
          <w:rFonts w:ascii="Times New Roman" w:hAnsi="Times New Roman" w:cs="Times New Roman"/>
          <w:sz w:val="4"/>
          <w:szCs w:val="4"/>
        </w:rPr>
      </w:pPr>
    </w:p>
    <w:sectPr w:rsidR="001A1FC5" w:rsidSect="00965B3A">
      <w:headerReference w:type="default" r:id="rId7"/>
      <w:pgSz w:w="11906" w:h="16838"/>
      <w:pgMar w:top="1418" w:right="1418" w:bottom="1701" w:left="1701" w:header="720" w:footer="720" w:gutter="0"/>
      <w:pgNumType w:start="1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2EB4" w:rsidRDefault="000C2EB4">
      <w:r>
        <w:separator/>
      </w:r>
    </w:p>
  </w:endnote>
  <w:endnote w:type="continuationSeparator" w:id="0">
    <w:p w:rsidR="000C2EB4" w:rsidRDefault="000C2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2EB4" w:rsidRDefault="000C2EB4">
      <w:r>
        <w:separator/>
      </w:r>
    </w:p>
  </w:footnote>
  <w:footnote w:type="continuationSeparator" w:id="0">
    <w:p w:rsidR="000C2EB4" w:rsidRDefault="000C2E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3481189"/>
      <w:docPartObj>
        <w:docPartGallery w:val="Page Numbers (Top of Page)"/>
        <w:docPartUnique/>
      </w:docPartObj>
    </w:sdtPr>
    <w:sdtEndPr/>
    <w:sdtContent>
      <w:p w:rsidR="00965B3A" w:rsidRDefault="00965B3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62C3">
          <w:rPr>
            <w:noProof/>
          </w:rPr>
          <w:t>3</w:t>
        </w:r>
        <w:r>
          <w:fldChar w:fldCharType="end"/>
        </w:r>
      </w:p>
    </w:sdtContent>
  </w:sdt>
  <w:p w:rsidR="001A1FC5" w:rsidRDefault="001A1FC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B3450A"/>
    <w:multiLevelType w:val="multilevel"/>
    <w:tmpl w:val="B53EA4F6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FC5"/>
    <w:rsid w:val="00007BB8"/>
    <w:rsid w:val="00046AF3"/>
    <w:rsid w:val="000C2EB4"/>
    <w:rsid w:val="00120CA8"/>
    <w:rsid w:val="001701FF"/>
    <w:rsid w:val="001A1FC5"/>
    <w:rsid w:val="002222CB"/>
    <w:rsid w:val="002808BF"/>
    <w:rsid w:val="002B5A6B"/>
    <w:rsid w:val="00330F64"/>
    <w:rsid w:val="00356F12"/>
    <w:rsid w:val="003D08A3"/>
    <w:rsid w:val="003D11DA"/>
    <w:rsid w:val="003D3CA8"/>
    <w:rsid w:val="003E40E6"/>
    <w:rsid w:val="0043399C"/>
    <w:rsid w:val="0047378E"/>
    <w:rsid w:val="004E7ED4"/>
    <w:rsid w:val="004F2A71"/>
    <w:rsid w:val="005076D7"/>
    <w:rsid w:val="005B267E"/>
    <w:rsid w:val="005D0BE8"/>
    <w:rsid w:val="005D30D6"/>
    <w:rsid w:val="006164E2"/>
    <w:rsid w:val="00616B86"/>
    <w:rsid w:val="006412FE"/>
    <w:rsid w:val="00675767"/>
    <w:rsid w:val="006B7124"/>
    <w:rsid w:val="006E709F"/>
    <w:rsid w:val="00717414"/>
    <w:rsid w:val="0073534B"/>
    <w:rsid w:val="0078204A"/>
    <w:rsid w:val="007B0B02"/>
    <w:rsid w:val="007D608A"/>
    <w:rsid w:val="007F3BC0"/>
    <w:rsid w:val="00816728"/>
    <w:rsid w:val="0082137A"/>
    <w:rsid w:val="008B202E"/>
    <w:rsid w:val="008E17F3"/>
    <w:rsid w:val="008F3D1E"/>
    <w:rsid w:val="0094203A"/>
    <w:rsid w:val="00950982"/>
    <w:rsid w:val="00965B3A"/>
    <w:rsid w:val="00980568"/>
    <w:rsid w:val="00983C9E"/>
    <w:rsid w:val="009A0E0D"/>
    <w:rsid w:val="009E30D5"/>
    <w:rsid w:val="009F7480"/>
    <w:rsid w:val="00A61C8E"/>
    <w:rsid w:val="00A917A6"/>
    <w:rsid w:val="00AA2B6E"/>
    <w:rsid w:val="00AC0577"/>
    <w:rsid w:val="00B454D6"/>
    <w:rsid w:val="00BA6958"/>
    <w:rsid w:val="00BC0362"/>
    <w:rsid w:val="00C662C3"/>
    <w:rsid w:val="00C92090"/>
    <w:rsid w:val="00CC775C"/>
    <w:rsid w:val="00CE18BC"/>
    <w:rsid w:val="00CF7B75"/>
    <w:rsid w:val="00D12F4D"/>
    <w:rsid w:val="00DE507B"/>
    <w:rsid w:val="00E104E4"/>
    <w:rsid w:val="00E54651"/>
    <w:rsid w:val="00EB0B63"/>
    <w:rsid w:val="00EC26C8"/>
    <w:rsid w:val="00F150D3"/>
    <w:rsid w:val="00F75AA4"/>
    <w:rsid w:val="00F7623D"/>
    <w:rsid w:val="00FF075A"/>
    <w:rsid w:val="00FF1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F28F6D-BFB2-4311-BE68-E48C2351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ourier New" w:eastAsia="Times New Roman" w:hAnsi="Courier New" w:cs="Courier New"/>
      <w:sz w:val="28"/>
      <w:szCs w:val="20"/>
      <w:lang w:val="ru-RU"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rFonts w:ascii="Times New Roman" w:hAnsi="Times New Roman" w:cs="Times New Roman"/>
      <w:sz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20">
    <w:name w:val="Заголовок 2 Знак"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10">
    <w:name w:val="Заголовок №1_"/>
    <w:qFormat/>
    <w:rPr>
      <w:rFonts w:ascii="Arial" w:eastAsia="Arial" w:hAnsi="Arial" w:cs="Arial"/>
      <w:sz w:val="23"/>
      <w:szCs w:val="23"/>
      <w:shd w:val="clear" w:color="auto" w:fill="FFFFFF"/>
    </w:rPr>
  </w:style>
  <w:style w:type="character" w:customStyle="1" w:styleId="a3">
    <w:name w:val="Нижний колонтитул Знак"/>
    <w:qFormat/>
    <w:rPr>
      <w:rFonts w:ascii="Courier New" w:hAnsi="Courier New" w:cs="Courier New"/>
      <w:sz w:val="28"/>
    </w:rPr>
  </w:style>
  <w:style w:type="character" w:customStyle="1" w:styleId="a4">
    <w:name w:val="Верхний колонтитул Знак"/>
    <w:basedOn w:val="a0"/>
    <w:uiPriority w:val="99"/>
    <w:qFormat/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Arial" w:eastAsia="DejaVu Sans" w:hAnsi="Arial" w:cs="DejaVu Sans"/>
      <w:szCs w:val="28"/>
    </w:rPr>
  </w:style>
  <w:style w:type="paragraph" w:styleId="a5">
    <w:name w:val="Body Text"/>
    <w:basedOn w:val="a"/>
    <w:pPr>
      <w:widowControl w:val="0"/>
      <w:jc w:val="both"/>
    </w:pPr>
    <w:rPr>
      <w:sz w:val="24"/>
    </w:r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ConsPlusNormal">
    <w:name w:val="ConsPlusNormal"/>
    <w:qFormat/>
    <w:pPr>
      <w:autoSpaceDE w:val="0"/>
      <w:ind w:firstLine="720"/>
    </w:pPr>
    <w:rPr>
      <w:rFonts w:ascii="Arial" w:eastAsia="Times New Roman" w:hAnsi="Arial" w:cs="Arial"/>
      <w:sz w:val="20"/>
      <w:szCs w:val="20"/>
      <w:lang w:val="ru-RU" w:bidi="ar-SA"/>
    </w:rPr>
  </w:style>
  <w:style w:type="paragraph" w:customStyle="1" w:styleId="ConsPlusNonformat">
    <w:name w:val="ConsPlusNonformat"/>
    <w:qFormat/>
    <w:pPr>
      <w:autoSpaceDE w:val="0"/>
    </w:pPr>
    <w:rPr>
      <w:rFonts w:ascii="Courier New" w:eastAsia="Times New Roman" w:hAnsi="Courier New" w:cs="Courier New"/>
      <w:sz w:val="20"/>
      <w:szCs w:val="20"/>
      <w:lang w:val="ru-RU" w:bidi="ar-SA"/>
    </w:rPr>
  </w:style>
  <w:style w:type="paragraph" w:customStyle="1" w:styleId="ConsPlusTitle">
    <w:name w:val="ConsPlusTitle"/>
    <w:qFormat/>
    <w:pPr>
      <w:autoSpaceDE w:val="0"/>
    </w:pPr>
    <w:rPr>
      <w:rFonts w:ascii="Arial" w:eastAsia="Times New Roman" w:hAnsi="Arial" w:cs="Arial"/>
      <w:b/>
      <w:bCs/>
      <w:sz w:val="20"/>
      <w:szCs w:val="20"/>
      <w:lang w:val="ru-RU" w:bidi="ar-SA"/>
    </w:rPr>
  </w:style>
  <w:style w:type="paragraph" w:styleId="21">
    <w:name w:val="Body Text 2"/>
    <w:basedOn w:val="a"/>
    <w:qFormat/>
    <w:pPr>
      <w:jc w:val="both"/>
    </w:pPr>
  </w:style>
  <w:style w:type="paragraph" w:customStyle="1" w:styleId="LO-Normal">
    <w:name w:val="LO-Normal"/>
    <w:qFormat/>
    <w:rPr>
      <w:rFonts w:ascii="Courier New" w:eastAsia="Times New Roman" w:hAnsi="Courier New" w:cs="Courier New"/>
      <w:szCs w:val="20"/>
      <w:lang w:val="en-GB" w:bidi="ar-SA"/>
    </w:rPr>
  </w:style>
  <w:style w:type="paragraph" w:styleId="22">
    <w:name w:val="Body Text Indent 2"/>
    <w:basedOn w:val="a"/>
    <w:qFormat/>
    <w:pPr>
      <w:spacing w:after="120" w:line="480" w:lineRule="auto"/>
      <w:ind w:left="283"/>
    </w:pPr>
  </w:style>
  <w:style w:type="paragraph" w:styleId="a8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9">
    <w:name w:val="header"/>
    <w:basedOn w:val="a"/>
    <w:uiPriority w:val="99"/>
    <w:pPr>
      <w:widowControl w:val="0"/>
      <w:tabs>
        <w:tab w:val="center" w:pos="4153"/>
        <w:tab w:val="right" w:pos="8306"/>
      </w:tabs>
    </w:pPr>
    <w:rPr>
      <w:rFonts w:ascii="Times New Roman" w:hAnsi="Times New Roman" w:cs="Times New Roman"/>
      <w:sz w:val="20"/>
    </w:rPr>
  </w:style>
  <w:style w:type="paragraph" w:customStyle="1" w:styleId="11">
    <w:name w:val="Заголовок №1"/>
    <w:basedOn w:val="a"/>
    <w:qFormat/>
    <w:pPr>
      <w:shd w:val="clear" w:color="auto" w:fill="FFFFFF"/>
      <w:spacing w:after="600" w:line="0" w:lineRule="atLeast"/>
      <w:outlineLvl w:val="0"/>
    </w:pPr>
    <w:rPr>
      <w:rFonts w:ascii="Arial" w:eastAsia="Arial" w:hAnsi="Arial" w:cs="Arial"/>
      <w:sz w:val="23"/>
      <w:szCs w:val="23"/>
      <w:lang w:val="en-US"/>
    </w:rPr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3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usver</dc:creator>
  <cp:keywords/>
  <dc:description/>
  <cp:lastModifiedBy>user</cp:lastModifiedBy>
  <cp:revision>51</cp:revision>
  <cp:lastPrinted>2025-05-22T07:25:00Z</cp:lastPrinted>
  <dcterms:created xsi:type="dcterms:W3CDTF">2022-06-20T16:44:00Z</dcterms:created>
  <dcterms:modified xsi:type="dcterms:W3CDTF">2025-05-22T11:43:00Z</dcterms:modified>
  <dc:language>en-US</dc:language>
</cp:coreProperties>
</file>